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D7ED" w14:textId="77777777" w:rsidR="006B3D0D" w:rsidRPr="006B3D0D" w:rsidRDefault="006B3D0D" w:rsidP="006B3D0D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6B3D0D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Avenant pour complément d'heures</w:t>
      </w:r>
    </w:p>
    <w:p w14:paraId="5A5B908A" w14:textId="7823934B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6B3D0D">
        <w:rPr>
          <w:rFonts w:ascii="Arial" w:eastAsia="Arial" w:hAnsi="Arial"/>
          <w:sz w:val="22"/>
          <w:szCs w:val="22"/>
          <w:lang w:val="fr-FR" w:eastAsia="fr-FR"/>
        </w:rPr>
        <w:t>Comme l'autorise l</w:t>
      </w:r>
      <w:r w:rsidR="00B44B7D">
        <w:rPr>
          <w:rFonts w:ascii="Arial" w:eastAsia="Arial" w:hAnsi="Arial"/>
          <w:sz w:val="22"/>
          <w:szCs w:val="22"/>
          <w:lang w:val="fr-FR" w:eastAsia="fr-FR"/>
        </w:rPr>
        <w:t xml:space="preserve">a convention collective </w:t>
      </w:r>
      <w:r w:rsidRPr="006B3D0D">
        <w:rPr>
          <w:rFonts w:ascii="Arial" w:eastAsia="Arial" w:hAnsi="Arial"/>
          <w:sz w:val="22"/>
          <w:szCs w:val="22"/>
          <w:lang w:val="fr-FR" w:eastAsia="fr-FR"/>
        </w:rPr>
        <w:t>d</w:t>
      </w:r>
      <w:r w:rsidR="00B44B7D">
        <w:rPr>
          <w:rFonts w:ascii="Arial" w:eastAsia="Arial" w:hAnsi="Arial"/>
          <w:sz w:val="22"/>
          <w:szCs w:val="22"/>
          <w:lang w:val="fr-FR" w:eastAsia="fr-FR"/>
        </w:rPr>
        <w:t>e …</w:t>
      </w:r>
      <w:r w:rsidRPr="006B3D0D">
        <w:rPr>
          <w:rFonts w:ascii="Arial" w:eastAsia="Arial" w:hAnsi="Arial"/>
          <w:sz w:val="22"/>
          <w:szCs w:val="22"/>
          <w:lang w:val="fr-FR" w:eastAsia="fr-FR"/>
        </w:rPr>
        <w:t>, il est demandé à ..... (prénom) ..... (nom) d'augmenter son temps de travail prévu par son contrat. A compter du ..... (à compléter) jusqu'au ..... (à compléter) ..... (prénom) ..... (nom) effectuera ..... (heures) par ..... (mois/semaine).</w:t>
      </w:r>
    </w:p>
    <w:p w14:paraId="05C4D820" w14:textId="77777777" w:rsidR="006B3D0D" w:rsidRPr="006B3D0D" w:rsidRDefault="006B3D0D" w:rsidP="006B3D0D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6B3D0D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Remarque : </w:t>
      </w:r>
      <w:r w:rsidRPr="006B3D0D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le complément d'heure ne peut avoir pour effet de porter la durée du travail convenue à un niveau égal à la durée légale du travail sous peine de requalification</w:t>
      </w:r>
    </w:p>
    <w:p w14:paraId="6BA3FCDE" w14:textId="77777777" w:rsidR="006B3D0D" w:rsidRPr="006B3D0D" w:rsidRDefault="006B3D0D" w:rsidP="006B3D0D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6B3D0D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* Si l'accord collectif prévoit une majoration de salaire :</w:t>
      </w:r>
    </w:p>
    <w:p w14:paraId="0D28C82A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6B3D0D">
        <w:rPr>
          <w:rFonts w:ascii="Arial" w:eastAsia="Arial" w:hAnsi="Arial"/>
          <w:sz w:val="22"/>
          <w:szCs w:val="22"/>
          <w:lang w:val="fr-FR" w:eastAsia="fr-FR"/>
        </w:rPr>
        <w:t xml:space="preserve">Les heures effectuées au titre du complément d'heures sont rémunérées au taux majoré de ..... (préciser le taux de majoration prévu par l'accord collectif). </w:t>
      </w:r>
    </w:p>
    <w:p w14:paraId="70939BF1" w14:textId="77777777" w:rsidR="006B3D0D" w:rsidRPr="006B3D0D" w:rsidRDefault="006B3D0D" w:rsidP="006B3D0D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6B3D0D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* Si l'accord collectif ne prévoit pas de majoration de salaire :</w:t>
      </w:r>
    </w:p>
    <w:p w14:paraId="69D25E97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6B3D0D">
        <w:rPr>
          <w:rFonts w:ascii="Arial" w:eastAsia="Arial" w:hAnsi="Arial"/>
          <w:sz w:val="22"/>
          <w:szCs w:val="22"/>
          <w:lang w:val="fr-FR" w:eastAsia="fr-FR"/>
        </w:rPr>
        <w:t>Les heures effectuées au titre du complément d'heures sont rémunérées au taux normal.</w:t>
      </w:r>
    </w:p>
    <w:p w14:paraId="4683B261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6B3D0D">
        <w:rPr>
          <w:rFonts w:ascii="Arial" w:eastAsia="Arial" w:hAnsi="Arial"/>
          <w:sz w:val="22"/>
          <w:szCs w:val="22"/>
          <w:lang w:val="fr-FR" w:eastAsia="fr-FR"/>
        </w:rPr>
        <w:t>Les heures de travail excédant le complément d'heures donnent lieu à une majoration de salaire de ..... (25 % ou taux de majoration supérieure prévue par une clause conventionnelle).</w:t>
      </w:r>
    </w:p>
    <w:p w14:paraId="455EFFD1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6888C0D3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6B3D0D">
        <w:rPr>
          <w:rFonts w:ascii="Arial" w:eastAsia="Arial" w:hAnsi="Arial"/>
          <w:sz w:val="22"/>
          <w:szCs w:val="22"/>
          <w:lang w:val="fr-FR" w:eastAsia="fr-FR" w:bidi="ar-SA"/>
        </w:rPr>
        <w:t>Fait à ..... (lieu), le ..... (date)</w:t>
      </w:r>
    </w:p>
    <w:p w14:paraId="615A5EEE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6B3D0D">
        <w:rPr>
          <w:rFonts w:ascii="Arial" w:eastAsia="Arial" w:hAnsi="Arial"/>
          <w:sz w:val="22"/>
          <w:szCs w:val="22"/>
          <w:lang w:val="fr-FR" w:eastAsia="fr-FR" w:bidi="ar-SA"/>
        </w:rPr>
        <w:t>en deux exemplaires originaux dont un pour chacune des parties</w:t>
      </w:r>
    </w:p>
    <w:p w14:paraId="62F8A919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6B3D0D">
        <w:rPr>
          <w:rFonts w:ascii="Arial" w:eastAsia="Arial" w:hAnsi="Arial"/>
          <w:sz w:val="22"/>
          <w:szCs w:val="22"/>
          <w:lang w:val="fr-FR" w:eastAsia="fr-FR" w:bidi="ar-SA"/>
        </w:rPr>
        <w:t>Pour la société</w:t>
      </w:r>
    </w:p>
    <w:p w14:paraId="787C1FB6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6B3D0D">
        <w:rPr>
          <w:rFonts w:ascii="Arial" w:eastAsia="Arial" w:hAnsi="Arial"/>
          <w:sz w:val="22"/>
          <w:szCs w:val="22"/>
          <w:lang w:val="fr-FR" w:eastAsia="fr-FR" w:bidi="ar-SA"/>
        </w:rPr>
        <w:t>..... (lu et approuvé)</w:t>
      </w:r>
    </w:p>
    <w:p w14:paraId="4CD97E14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6B3D0D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4EC6B3EF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6B3D0D">
        <w:rPr>
          <w:rFonts w:ascii="Arial" w:eastAsia="Arial" w:hAnsi="Arial"/>
          <w:sz w:val="22"/>
          <w:szCs w:val="22"/>
          <w:lang w:val="fr-FR" w:eastAsia="fr-FR" w:bidi="ar-SA"/>
        </w:rPr>
        <w:t>Le salarié</w:t>
      </w:r>
    </w:p>
    <w:p w14:paraId="37F1BC87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6B3D0D">
        <w:rPr>
          <w:rFonts w:ascii="Arial" w:eastAsia="Arial" w:hAnsi="Arial"/>
          <w:sz w:val="22"/>
          <w:szCs w:val="22"/>
          <w:lang w:val="fr-FR" w:eastAsia="fr-FR" w:bidi="ar-SA"/>
        </w:rPr>
        <w:t>..... (lu et approuvé)</w:t>
      </w:r>
    </w:p>
    <w:p w14:paraId="4FDA65AD" w14:textId="77777777" w:rsidR="006B3D0D" w:rsidRPr="006B3D0D" w:rsidRDefault="006B3D0D" w:rsidP="006B3D0D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6B3D0D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224D2163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B51"/>
    <w:rsid w:val="00060B51"/>
    <w:rsid w:val="00064479"/>
    <w:rsid w:val="00156399"/>
    <w:rsid w:val="002001D9"/>
    <w:rsid w:val="00206C48"/>
    <w:rsid w:val="003049CA"/>
    <w:rsid w:val="004909A3"/>
    <w:rsid w:val="006B3D0D"/>
    <w:rsid w:val="00936AA0"/>
    <w:rsid w:val="00B44B7D"/>
    <w:rsid w:val="00BA3C35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6A5B0"/>
  <w15:chartTrackingRefBased/>
  <w15:docId w15:val="{5A687A6A-5FCE-434C-9762-AE2093C4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60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60B5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60B5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60B5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60B5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60B5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60B51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60B51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060B51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60B51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60B51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060B51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060B51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060B51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060B51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060B51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060B51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60B51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60B5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60B51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060B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60B51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60B5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60B5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60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60B51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060B51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2026-05-18T17:02:00Z</dcterms:created>
  <dcterms:modified xsi:type="dcterms:W3CDTF">2026-05-18T17:04:00Z</dcterms:modified>
</cp:coreProperties>
</file>